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0B" w:rsidRDefault="0052120B" w:rsidP="0052120B">
      <w:pPr>
        <w:pStyle w:val="OrtoH1"/>
        <w:jc w:val="center"/>
      </w:pPr>
      <w:r w:rsidRPr="00163C5E">
        <w:t>Author</w:t>
      </w:r>
      <w:r>
        <w:t>’s</w:t>
      </w:r>
      <w:r w:rsidRPr="00163C5E">
        <w:t xml:space="preserve"> statement about the authorship of the article</w:t>
      </w:r>
    </w:p>
    <w:p w:rsidR="0052120B" w:rsidRPr="00163C5E" w:rsidRDefault="0052120B" w:rsidP="0052120B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>I</w:t>
      </w:r>
      <w:r>
        <w:rPr>
          <w:rFonts w:asciiTheme="minorHAnsi" w:hAnsiTheme="minorHAnsi" w:cs="Times New Roman"/>
          <w:sz w:val="24"/>
          <w:szCs w:val="24"/>
          <w:lang w:val="en-GB"/>
        </w:rPr>
        <w:t>/We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hereby declare that in accordance with </w:t>
      </w:r>
      <w:r>
        <w:rPr>
          <w:rFonts w:asciiTheme="minorHAnsi" w:hAnsiTheme="minorHAnsi" w:cs="Times New Roman"/>
          <w:sz w:val="24"/>
          <w:szCs w:val="24"/>
          <w:lang w:val="en-GB"/>
        </w:rPr>
        <w:t xml:space="preserve">the 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terms and conditions of publication in the </w:t>
      </w:r>
      <w:proofErr w:type="spellStart"/>
      <w:r w:rsidRPr="003C398C">
        <w:rPr>
          <w:rFonts w:asciiTheme="minorHAnsi" w:hAnsiTheme="minorHAnsi" w:cs="Times New Roman"/>
          <w:i/>
          <w:sz w:val="24"/>
          <w:szCs w:val="24"/>
          <w:lang w:val="en-GB"/>
        </w:rPr>
        <w:t>Ortodoncie</w:t>
      </w:r>
      <w:proofErr w:type="spellEnd"/>
      <w:r w:rsidRPr="003C398C">
        <w:rPr>
          <w:rFonts w:asciiTheme="minorHAnsi" w:hAnsiTheme="minorHAnsi" w:cs="Times New Roman"/>
          <w:sz w:val="24"/>
          <w:szCs w:val="24"/>
          <w:lang w:val="en-GB"/>
        </w:rPr>
        <w:t xml:space="preserve"> 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>journal:</w:t>
      </w:r>
    </w:p>
    <w:p w:rsidR="0052120B" w:rsidRPr="00163C5E" w:rsidRDefault="0052120B" w:rsidP="0052120B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52120B" w:rsidRPr="00163C5E" w:rsidRDefault="0052120B" w:rsidP="0052120B">
      <w:pPr>
        <w:pStyle w:val="Bezmezer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The article has not been and will not be </w:t>
      </w:r>
      <w:r>
        <w:rPr>
          <w:rFonts w:asciiTheme="minorHAnsi" w:hAnsiTheme="minorHAnsi" w:cs="Times New Roman"/>
          <w:sz w:val="24"/>
          <w:szCs w:val="24"/>
          <w:lang w:val="en-GB"/>
        </w:rPr>
        <w:t>submitted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to another journal/periodical to be published as a whole or partially</w:t>
      </w:r>
    </w:p>
    <w:p w:rsidR="0052120B" w:rsidRPr="00163C5E" w:rsidRDefault="0052120B" w:rsidP="0052120B">
      <w:pPr>
        <w:pStyle w:val="Bezmezer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The article </w:t>
      </w:r>
      <w:r>
        <w:rPr>
          <w:rFonts w:asciiTheme="minorHAnsi" w:hAnsiTheme="minorHAnsi" w:cs="Times New Roman"/>
          <w:sz w:val="24"/>
          <w:szCs w:val="24"/>
          <w:lang w:val="en-GB"/>
        </w:rPr>
        <w:t>i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>s approved for publication by all co-authors and all co-authors agree with the publication</w:t>
      </w:r>
    </w:p>
    <w:p w:rsidR="0052120B" w:rsidRPr="00163C5E" w:rsidRDefault="0052120B" w:rsidP="0052120B">
      <w:pPr>
        <w:pStyle w:val="Bezmezer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>
        <w:rPr>
          <w:rFonts w:asciiTheme="minorHAnsi" w:hAnsiTheme="minorHAnsi" w:cs="Times New Roman"/>
          <w:sz w:val="24"/>
          <w:szCs w:val="24"/>
          <w:lang w:val="en-GB"/>
        </w:rPr>
        <w:t>The author(s)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are fully responsible for the academic content and originality</w:t>
      </w:r>
    </w:p>
    <w:p w:rsidR="0052120B" w:rsidRPr="00163C5E" w:rsidRDefault="0052120B" w:rsidP="0052120B">
      <w:pPr>
        <w:pStyle w:val="Bezmezer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>
        <w:rPr>
          <w:rFonts w:asciiTheme="minorHAnsi" w:hAnsiTheme="minorHAnsi" w:cs="Times New Roman"/>
          <w:sz w:val="24"/>
          <w:szCs w:val="24"/>
          <w:lang w:val="en-GB"/>
        </w:rPr>
        <w:t>The author(s) accept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that by sending the manuscript to the editors the</w:t>
      </w:r>
      <w:r>
        <w:rPr>
          <w:rFonts w:asciiTheme="minorHAnsi" w:hAnsiTheme="minorHAnsi" w:cs="Times New Roman"/>
          <w:sz w:val="24"/>
          <w:szCs w:val="24"/>
          <w:lang w:val="en-GB"/>
        </w:rPr>
        <w:t>y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provide the publisher with the licence to use the work, to reproduce and </w:t>
      </w:r>
      <w:r>
        <w:rPr>
          <w:rFonts w:asciiTheme="minorHAnsi" w:hAnsiTheme="minorHAnsi" w:cs="Times New Roman"/>
          <w:sz w:val="24"/>
          <w:szCs w:val="24"/>
          <w:lang w:val="en-GB"/>
        </w:rPr>
        <w:t xml:space="preserve">disseminate 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>it, and make it available to the public</w:t>
      </w:r>
    </w:p>
    <w:p w:rsidR="0052120B" w:rsidRDefault="0052120B" w:rsidP="0052120B">
      <w:pPr>
        <w:pStyle w:val="Bezmezer"/>
        <w:numPr>
          <w:ilvl w:val="0"/>
          <w:numId w:val="1"/>
        </w:numPr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The ethical principles of medical research were followed, the </w:t>
      </w:r>
      <w:r>
        <w:rPr>
          <w:rFonts w:asciiTheme="minorHAnsi" w:hAnsiTheme="minorHAnsi" w:cs="Times New Roman"/>
          <w:sz w:val="24"/>
          <w:szCs w:val="24"/>
          <w:lang w:val="en-GB"/>
        </w:rPr>
        <w:t>author(s)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</w:t>
      </w:r>
      <w:r>
        <w:rPr>
          <w:rFonts w:asciiTheme="minorHAnsi" w:hAnsiTheme="minorHAnsi" w:cs="Times New Roman"/>
          <w:sz w:val="24"/>
          <w:szCs w:val="24"/>
          <w:lang w:val="en-GB"/>
        </w:rPr>
        <w:t>have no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conflict of interest, the rules of informed consent were observed, the rules </w:t>
      </w:r>
      <w:r>
        <w:rPr>
          <w:rFonts w:asciiTheme="minorHAnsi" w:hAnsiTheme="minorHAnsi" w:cs="Times New Roman"/>
          <w:sz w:val="24"/>
          <w:szCs w:val="24"/>
          <w:lang w:val="en-GB"/>
        </w:rPr>
        <w:t>for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handling animals during </w:t>
      </w:r>
      <w:r>
        <w:rPr>
          <w:rFonts w:asciiTheme="minorHAnsi" w:hAnsiTheme="minorHAnsi" w:cs="Times New Roman"/>
          <w:sz w:val="24"/>
          <w:szCs w:val="24"/>
          <w:lang w:val="en-GB"/>
        </w:rPr>
        <w:t>research were respected, and the author(s)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 xml:space="preserve"> respected the rights to protection of personal data and privacy.</w:t>
      </w:r>
    </w:p>
    <w:p w:rsidR="0052120B" w:rsidRPr="00163C5E" w:rsidRDefault="0052120B" w:rsidP="0052120B">
      <w:pPr>
        <w:pStyle w:val="Bezmezer"/>
        <w:spacing w:line="360" w:lineRule="auto"/>
        <w:ind w:left="720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52120B" w:rsidRPr="00163C5E" w:rsidRDefault="0052120B" w:rsidP="0052120B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52120B" w:rsidRDefault="0052120B" w:rsidP="0052120B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>Name: …………………………….</w:t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ab/>
      </w:r>
      <w:r w:rsidRPr="00163C5E">
        <w:rPr>
          <w:rFonts w:asciiTheme="minorHAnsi" w:hAnsiTheme="minorHAnsi" w:cs="Times New Roman"/>
          <w:sz w:val="24"/>
          <w:szCs w:val="24"/>
          <w:lang w:val="en-GB"/>
        </w:rPr>
        <w:tab/>
        <w:t>Place and date: ……………………………</w:t>
      </w:r>
    </w:p>
    <w:p w:rsidR="0052120B" w:rsidRPr="00163C5E" w:rsidRDefault="0052120B" w:rsidP="0052120B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52120B" w:rsidRDefault="0052120B" w:rsidP="0052120B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>Signature: …………………………</w:t>
      </w:r>
    </w:p>
    <w:p w:rsidR="0052120B" w:rsidRPr="00163C5E" w:rsidRDefault="0052120B" w:rsidP="0052120B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</w:p>
    <w:p w:rsidR="0052120B" w:rsidRPr="00163C5E" w:rsidRDefault="0052120B" w:rsidP="0052120B">
      <w:pPr>
        <w:pStyle w:val="Bezmezer"/>
        <w:spacing w:line="360" w:lineRule="auto"/>
        <w:jc w:val="both"/>
        <w:rPr>
          <w:rFonts w:asciiTheme="minorHAnsi" w:hAnsiTheme="minorHAnsi" w:cs="Times New Roman"/>
          <w:sz w:val="24"/>
          <w:szCs w:val="24"/>
          <w:lang w:val="en-GB"/>
        </w:rPr>
      </w:pPr>
      <w:r w:rsidRPr="00163C5E">
        <w:rPr>
          <w:rFonts w:asciiTheme="minorHAnsi" w:hAnsiTheme="minorHAnsi" w:cs="Times New Roman"/>
          <w:sz w:val="24"/>
          <w:szCs w:val="24"/>
          <w:lang w:val="en-GB"/>
        </w:rPr>
        <w:t>The title of the article: ……………………………………………</w:t>
      </w:r>
    </w:p>
    <w:p w:rsidR="00EF639C" w:rsidRDefault="00EF639C"/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6B16"/>
    <w:multiLevelType w:val="hybridMultilevel"/>
    <w:tmpl w:val="E9785F72"/>
    <w:lvl w:ilvl="0" w:tplc="3C8060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52120B"/>
    <w:rsid w:val="0052120B"/>
    <w:rsid w:val="00865502"/>
    <w:rsid w:val="00AD6CE0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39C"/>
  </w:style>
  <w:style w:type="paragraph" w:styleId="Nadpis1">
    <w:name w:val="heading 1"/>
    <w:basedOn w:val="Normln"/>
    <w:next w:val="Normln"/>
    <w:link w:val="Nadpis1Char"/>
    <w:uiPriority w:val="9"/>
    <w:qFormat/>
    <w:rsid w:val="00521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120B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customStyle="1" w:styleId="OrtoH1">
    <w:name w:val="Orto H1"/>
    <w:basedOn w:val="Nadpis1"/>
    <w:qFormat/>
    <w:rsid w:val="0052120B"/>
    <w:pPr>
      <w:keepNext w:val="0"/>
      <w:keepLines w:val="0"/>
      <w:shd w:val="clear" w:color="auto" w:fill="FFFFFF"/>
      <w:spacing w:before="720" w:after="360" w:line="240" w:lineRule="auto"/>
    </w:pPr>
    <w:rPr>
      <w:rFonts w:asciiTheme="minorHAnsi" w:eastAsia="Calibri" w:hAnsiTheme="minorHAnsi" w:cs="Calibri"/>
      <w:b w:val="0"/>
      <w:color w:val="000000"/>
      <w:sz w:val="36"/>
      <w:szCs w:val="36"/>
      <w:lang w:val="en-GB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1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2020-10-29T15:59:00Z</dcterms:created>
  <dcterms:modified xsi:type="dcterms:W3CDTF">2020-10-29T16:00:00Z</dcterms:modified>
</cp:coreProperties>
</file>